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26" w:rsidRDefault="00CF0F26" w:rsidP="00CF0F26">
      <w:pPr>
        <w:jc w:val="left"/>
        <w:rPr>
          <w:rFonts w:ascii="仿宋_GB2312" w:hAnsi="仿宋_GB2312"/>
          <w:b/>
          <w:color w:val="000000" w:themeColor="text1"/>
          <w:sz w:val="24"/>
          <w:szCs w:val="24"/>
        </w:rPr>
      </w:pPr>
    </w:p>
    <w:p w:rsidR="00CF0F26" w:rsidRDefault="00CF0F26" w:rsidP="00CF0F26">
      <w:pPr>
        <w:jc w:val="center"/>
        <w:rPr>
          <w:rFonts w:ascii="仿宋_GB2312" w:hAnsi="仿宋_GB2312"/>
          <w:b/>
          <w:color w:val="000000" w:themeColor="text1"/>
          <w:sz w:val="32"/>
          <w:szCs w:val="32"/>
        </w:rPr>
      </w:pPr>
      <w:bookmarkStart w:id="0" w:name="_GoBack"/>
      <w:r>
        <w:rPr>
          <w:rFonts w:ascii="仿宋_GB2312" w:hAnsi="仿宋_GB2312" w:hint="eastAsia"/>
          <w:b/>
          <w:color w:val="000000" w:themeColor="text1"/>
          <w:sz w:val="32"/>
          <w:szCs w:val="32"/>
        </w:rPr>
        <w:t>“大学生创新创业艺术工坊”报名表</w:t>
      </w:r>
    </w:p>
    <w:bookmarkEnd w:id="0"/>
    <w:p w:rsidR="00CF0F26" w:rsidRDefault="00CF0F26" w:rsidP="00CF0F26">
      <w:pPr>
        <w:rPr>
          <w:rFonts w:ascii="仿宋_GB2312" w:hAnsi="仿宋_GB2312"/>
          <w:b/>
          <w:sz w:val="24"/>
          <w:szCs w:val="24"/>
        </w:rPr>
      </w:pPr>
    </w:p>
    <w:p w:rsidR="00CF0F26" w:rsidRDefault="00CF0F26" w:rsidP="00CF0F26">
      <w:pPr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b/>
          <w:sz w:val="24"/>
          <w:szCs w:val="24"/>
        </w:rPr>
        <w:t xml:space="preserve">  </w:t>
      </w:r>
      <w:r>
        <w:rPr>
          <w:rFonts w:ascii="仿宋_GB2312" w:hAnsi="仿宋_GB2312"/>
          <w:b/>
          <w:sz w:val="24"/>
          <w:szCs w:val="24"/>
        </w:rPr>
        <w:t xml:space="preserve">                     </w:t>
      </w:r>
      <w:r>
        <w:rPr>
          <w:rFonts w:ascii="仿宋_GB2312" w:hAnsi="仿宋_GB2312" w:hint="eastAsia"/>
          <w:b/>
          <w:sz w:val="24"/>
          <w:szCs w:val="24"/>
        </w:rPr>
        <w:t xml:space="preserve">                            主办单位：南通大学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237"/>
        <w:gridCol w:w="750"/>
        <w:gridCol w:w="570"/>
        <w:gridCol w:w="1220"/>
        <w:gridCol w:w="2011"/>
        <w:gridCol w:w="1706"/>
      </w:tblGrid>
      <w:tr w:rsidR="00CF0F26" w:rsidTr="00904C30">
        <w:trPr>
          <w:trHeight w:hRule="exact" w:val="56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性别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照片</w:t>
            </w:r>
          </w:p>
        </w:tc>
      </w:tr>
      <w:tr w:rsidR="00CF0F26" w:rsidTr="00904C30">
        <w:trPr>
          <w:trHeight w:hRule="exact" w:val="56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现就读学校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CF0F26" w:rsidTr="00904C30">
        <w:trPr>
          <w:trHeight w:hRule="exact" w:val="56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CF0F26" w:rsidTr="00904C30">
        <w:trPr>
          <w:trHeight w:hRule="exact" w:val="56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CF0F26" w:rsidTr="00904C30">
        <w:trPr>
          <w:trHeight w:val="169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专业特长与艺术兴趣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CF0F26" w:rsidTr="00904C30">
        <w:trPr>
          <w:trHeight w:val="25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所获成果与奖励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CF0F26" w:rsidTr="00904C30">
        <w:trPr>
          <w:trHeight w:val="247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对</w:t>
            </w:r>
            <w:r>
              <w:rPr>
                <w:rFonts w:ascii="仿宋_GB2312" w:hAnsi="仿宋_GB2312"/>
                <w:sz w:val="24"/>
                <w:szCs w:val="24"/>
              </w:rPr>
              <w:t>艺术工坊的期望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CF0F26" w:rsidTr="00904C30">
        <w:trPr>
          <w:trHeight w:val="182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单位推荐</w:t>
            </w:r>
          </w:p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意见</w:t>
            </w:r>
          </w:p>
        </w:tc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负责人签字：</w:t>
            </w:r>
          </w:p>
          <w:p w:rsidR="00CF0F26" w:rsidRDefault="00CF0F26" w:rsidP="00904C30"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单位盖章</w:t>
            </w:r>
          </w:p>
          <w:p w:rsidR="00CF0F26" w:rsidRDefault="00CF0F26" w:rsidP="00904C30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 xml:space="preserve">                                年     月    日</w:t>
            </w:r>
          </w:p>
        </w:tc>
      </w:tr>
    </w:tbl>
    <w:p w:rsidR="00CF0F26" w:rsidRDefault="00CF0F26" w:rsidP="00CF0F26">
      <w:pPr>
        <w:rPr>
          <w:rFonts w:ascii="仿宋_GB2312" w:hAnsi="仿宋_GB2312"/>
          <w:sz w:val="24"/>
          <w:szCs w:val="24"/>
        </w:rPr>
      </w:pPr>
    </w:p>
    <w:p w:rsidR="00CF0F26" w:rsidRDefault="00CF0F26" w:rsidP="00CF0F26">
      <w:pPr>
        <w:rPr>
          <w:rFonts w:ascii="仿宋_GB2312" w:hAnsi="仿宋_GB2312"/>
        </w:rPr>
      </w:pPr>
    </w:p>
    <w:p w:rsidR="002C56EB" w:rsidRPr="00CF0F26" w:rsidRDefault="002C56EB"/>
    <w:sectPr w:rsidR="002C56EB" w:rsidRPr="00CF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26"/>
    <w:rsid w:val="002C56EB"/>
    <w:rsid w:val="00802EEC"/>
    <w:rsid w:val="00C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8D224"/>
  <w15:chartTrackingRefBased/>
  <w15:docId w15:val="{661B0BF4-02D6-0A43-BE7A-F1B8279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0F26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2018-12-17T08:11:00Z</dcterms:created>
  <dcterms:modified xsi:type="dcterms:W3CDTF">2018-12-17T08:12:00Z</dcterms:modified>
</cp:coreProperties>
</file>